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5A34" w14:textId="77777777" w:rsidR="00A434A3" w:rsidRPr="002225C3" w:rsidRDefault="00DE0139" w:rsidP="00C7436A">
      <w:pPr>
        <w:pStyle w:val="Papertitle"/>
        <w:framePr w:w="8505" w:h="3696" w:hRule="exact" w:hSpace="170" w:vSpace="170" w:wrap="around" w:vAnchor="page" w:hAnchor="page" w:x="1721" w:y="1906" w:anchorLock="1"/>
      </w:pPr>
      <w:r>
        <w:t xml:space="preserve">Title of </w:t>
      </w:r>
      <w:r w:rsidR="00872A0F">
        <w:t xml:space="preserve">the </w:t>
      </w:r>
      <w:r>
        <w:t xml:space="preserve">Paper </w:t>
      </w:r>
    </w:p>
    <w:p w14:paraId="54F55D66" w14:textId="77777777" w:rsidR="00D63460" w:rsidRPr="004C0594" w:rsidRDefault="00D63460" w:rsidP="00C7436A">
      <w:pPr>
        <w:pStyle w:val="Author"/>
        <w:framePr w:w="8505" w:h="3696" w:hRule="exact" w:hSpace="170" w:vSpace="170" w:wrap="around" w:vAnchor="page" w:hAnchor="page" w:x="1721" w:y="1906" w:anchorLock="1"/>
        <w:rPr>
          <w:lang w:val="en-GB"/>
        </w:rPr>
      </w:pPr>
      <w:r>
        <w:rPr>
          <w:lang w:val="en-GB"/>
        </w:rPr>
        <w:t>1</w:t>
      </w:r>
      <w:r w:rsidRPr="00D63460">
        <w:rPr>
          <w:vertAlign w:val="superscript"/>
          <w:lang w:val="en-GB"/>
        </w:rPr>
        <w:t>st</w:t>
      </w:r>
      <w:r>
        <w:rPr>
          <w:lang w:val="en-GB"/>
        </w:rPr>
        <w:t xml:space="preserve"> Author first name and family name</w:t>
      </w:r>
    </w:p>
    <w:p w14:paraId="640CEA18" w14:textId="77777777" w:rsidR="00D63460" w:rsidRDefault="00D63460" w:rsidP="00C7436A">
      <w:pPr>
        <w:pStyle w:val="Affiliation"/>
        <w:framePr w:w="8505" w:h="3696" w:hRule="exact" w:hSpace="170" w:vSpace="170" w:wrap="around" w:vAnchor="page" w:hAnchor="page" w:x="1721" w:y="1906" w:anchorLock="1"/>
        <w:rPr>
          <w:lang w:val="en-GB"/>
        </w:rPr>
      </w:pPr>
      <w:r w:rsidRPr="00006433">
        <w:rPr>
          <w:lang w:val="en-GB"/>
        </w:rPr>
        <w:t xml:space="preserve">Name of the institute, </w:t>
      </w:r>
      <w:r>
        <w:rPr>
          <w:lang w:val="en-GB"/>
        </w:rPr>
        <w:t xml:space="preserve">Department, </w:t>
      </w:r>
      <w:r w:rsidRPr="00006433">
        <w:rPr>
          <w:lang w:val="en-GB"/>
        </w:rPr>
        <w:t>City, Country</w:t>
      </w:r>
      <w:r>
        <w:rPr>
          <w:lang w:val="en-GB"/>
        </w:rPr>
        <w:br/>
      </w:r>
      <w:hyperlink r:id="rId7" w:history="1">
        <w:r w:rsidRPr="007B1EB6">
          <w:rPr>
            <w:rStyle w:val="Hyperlink"/>
            <w:lang w:val="en-GB"/>
          </w:rPr>
          <w:t>e-mail@address.org</w:t>
        </w:r>
      </w:hyperlink>
    </w:p>
    <w:p w14:paraId="5E7D84F7" w14:textId="77777777" w:rsidR="00C73CEE" w:rsidRPr="004C0594" w:rsidRDefault="00C73CEE" w:rsidP="00C7436A">
      <w:pPr>
        <w:pStyle w:val="Author"/>
        <w:framePr w:w="8505" w:h="3696" w:hRule="exact" w:hSpace="170" w:vSpace="170" w:wrap="around" w:vAnchor="page" w:hAnchor="page" w:x="1721" w:y="1906" w:anchorLock="1"/>
        <w:rPr>
          <w:lang w:val="en-GB"/>
        </w:rPr>
      </w:pPr>
      <w:r>
        <w:rPr>
          <w:lang w:val="en-GB"/>
        </w:rPr>
        <w:t>2</w:t>
      </w:r>
      <w:r w:rsidRPr="00006433">
        <w:rPr>
          <w:vertAlign w:val="superscript"/>
          <w:lang w:val="en-GB"/>
        </w:rPr>
        <w:t>nd</w:t>
      </w:r>
      <w:r>
        <w:rPr>
          <w:lang w:val="en-GB"/>
        </w:rPr>
        <w:t xml:space="preserve"> Author first name and family name</w:t>
      </w:r>
    </w:p>
    <w:p w14:paraId="1062E74D" w14:textId="77777777" w:rsidR="00C73CEE" w:rsidRDefault="00C73CEE" w:rsidP="00C7436A">
      <w:pPr>
        <w:pStyle w:val="Affiliation"/>
        <w:framePr w:w="8505" w:h="3696" w:hRule="exact" w:hSpace="170" w:vSpace="170" w:wrap="around" w:vAnchor="page" w:hAnchor="page" w:x="1721" w:y="1906" w:anchorLock="1"/>
        <w:rPr>
          <w:lang w:val="en-GB"/>
        </w:rPr>
      </w:pPr>
      <w:r w:rsidRPr="00006433">
        <w:rPr>
          <w:lang w:val="en-GB"/>
        </w:rPr>
        <w:t xml:space="preserve">Name of the institute, </w:t>
      </w:r>
      <w:r>
        <w:rPr>
          <w:lang w:val="en-GB"/>
        </w:rPr>
        <w:t xml:space="preserve">Department, </w:t>
      </w:r>
      <w:r w:rsidRPr="00006433">
        <w:rPr>
          <w:lang w:val="en-GB"/>
        </w:rPr>
        <w:t>City, Country</w:t>
      </w:r>
      <w:r>
        <w:rPr>
          <w:lang w:val="en-GB"/>
        </w:rPr>
        <w:br/>
      </w:r>
      <w:hyperlink r:id="rId8" w:history="1">
        <w:r w:rsidRPr="007B1EB6">
          <w:rPr>
            <w:rStyle w:val="Hyperlink"/>
            <w:lang w:val="en-GB"/>
          </w:rPr>
          <w:t>e-mail@address.org</w:t>
        </w:r>
      </w:hyperlink>
    </w:p>
    <w:p w14:paraId="3D503A35" w14:textId="77777777" w:rsidR="004C0594" w:rsidRPr="004C0594" w:rsidRDefault="00C73CEE" w:rsidP="00C7436A">
      <w:pPr>
        <w:pStyle w:val="Author"/>
        <w:framePr w:w="8505" w:h="3696" w:hRule="exact" w:hSpace="170" w:vSpace="170" w:wrap="around" w:vAnchor="page" w:hAnchor="page" w:x="1721" w:y="1906" w:anchorLock="1"/>
        <w:rPr>
          <w:lang w:val="en-GB"/>
        </w:rPr>
      </w:pPr>
      <w:r>
        <w:rPr>
          <w:lang w:val="en-GB"/>
        </w:rPr>
        <w:t>3</w:t>
      </w:r>
      <w:r w:rsidRPr="00C73CEE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006433">
        <w:rPr>
          <w:lang w:val="en-GB"/>
        </w:rPr>
        <w:t>Author first name and family name</w:t>
      </w:r>
    </w:p>
    <w:p w14:paraId="21E9A0A7" w14:textId="30613AC3" w:rsidR="00274F6C" w:rsidRPr="00CA7D6E" w:rsidRDefault="00006433" w:rsidP="00CA7D6E">
      <w:pPr>
        <w:pStyle w:val="Affiliation"/>
        <w:framePr w:w="8505" w:h="3696" w:hRule="exact" w:hSpace="170" w:vSpace="170" w:wrap="around" w:vAnchor="page" w:hAnchor="page" w:x="1721" w:y="1906" w:anchorLock="1"/>
        <w:rPr>
          <w:color w:val="0000FF"/>
          <w:u w:val="single"/>
          <w:lang w:val="en-GB"/>
        </w:rPr>
      </w:pPr>
      <w:r w:rsidRPr="00006433">
        <w:rPr>
          <w:lang w:val="en-GB"/>
        </w:rPr>
        <w:t xml:space="preserve">Name of the institute, </w:t>
      </w:r>
      <w:r>
        <w:rPr>
          <w:lang w:val="en-GB"/>
        </w:rPr>
        <w:t xml:space="preserve">Department, </w:t>
      </w:r>
      <w:r w:rsidRPr="00006433">
        <w:rPr>
          <w:lang w:val="en-GB"/>
        </w:rPr>
        <w:t>City, Country</w:t>
      </w:r>
      <w:r>
        <w:rPr>
          <w:lang w:val="en-GB"/>
        </w:rPr>
        <w:br/>
      </w:r>
      <w:hyperlink r:id="rId9" w:history="1">
        <w:r w:rsidR="00C73CEE" w:rsidRPr="007B1EB6">
          <w:rPr>
            <w:rStyle w:val="Hyperlink"/>
            <w:lang w:val="en-GB"/>
          </w:rPr>
          <w:t>e-mail@address.org</w:t>
        </w:r>
      </w:hyperlink>
      <w:bookmarkStart w:id="0" w:name="_GoBack"/>
      <w:bookmarkEnd w:id="0"/>
    </w:p>
    <w:p w14:paraId="1AE06B5E" w14:textId="470E541F" w:rsidR="00C7436A" w:rsidRPr="00274F6C" w:rsidRDefault="00A434A3" w:rsidP="00274F6C">
      <w:pPr>
        <w:pStyle w:val="AbstractText"/>
        <w:framePr w:w="8505" w:hSpace="170" w:wrap="around" w:vAnchor="page" w:hAnchor="page" w:x="1721" w:y="5866" w:anchorLock="1"/>
        <w:tabs>
          <w:tab w:val="left" w:pos="720"/>
        </w:tabs>
        <w:spacing w:after="240" w:line="240" w:lineRule="atLeast"/>
        <w:jc w:val="both"/>
        <w:rPr>
          <w:sz w:val="22"/>
        </w:rPr>
      </w:pPr>
      <w:r w:rsidRPr="00C7436A">
        <w:rPr>
          <w:sz w:val="22"/>
        </w:rPr>
        <w:t xml:space="preserve">ABSTRACT: </w:t>
      </w:r>
      <w:r w:rsidR="007B294B" w:rsidRPr="00C7436A">
        <w:rPr>
          <w:iCs/>
          <w:sz w:val="22"/>
        </w:rPr>
        <w:t xml:space="preserve">An abstract is a single paragraph, without indentation, that summarizes the key points of the manuscript in 150 to 250 words. </w:t>
      </w:r>
      <w:r w:rsidR="00C7436A" w:rsidRPr="00C7436A">
        <w:rPr>
          <w:iCs/>
          <w:sz w:val="22"/>
        </w:rPr>
        <w:t>The abstract should be informative, giving the scope and emphasizing the main conclusions, results, or significance of the work described.</w:t>
      </w:r>
      <w:r w:rsidR="00C7436A">
        <w:rPr>
          <w:iCs/>
          <w:sz w:val="22"/>
        </w:rPr>
        <w:t xml:space="preserve"> </w:t>
      </w:r>
      <w:r w:rsidR="0022345E" w:rsidRPr="00C7436A">
        <w:rPr>
          <w:iCs/>
          <w:sz w:val="22"/>
        </w:rPr>
        <w:t xml:space="preserve">Use Times New Roman throughout </w:t>
      </w:r>
      <w:r w:rsidR="00C7436A">
        <w:rPr>
          <w:iCs/>
          <w:sz w:val="22"/>
        </w:rPr>
        <w:t>your</w:t>
      </w:r>
      <w:r w:rsidR="0022345E" w:rsidRPr="00C7436A">
        <w:rPr>
          <w:iCs/>
          <w:sz w:val="22"/>
        </w:rPr>
        <w:t xml:space="preserve"> Abstract </w:t>
      </w:r>
      <w:r w:rsidR="00C7436A">
        <w:rPr>
          <w:iCs/>
          <w:sz w:val="22"/>
        </w:rPr>
        <w:t>document</w:t>
      </w:r>
      <w:r w:rsidR="0022345E" w:rsidRPr="00C7436A">
        <w:rPr>
          <w:iCs/>
          <w:sz w:val="22"/>
        </w:rPr>
        <w:t xml:space="preserve">. </w:t>
      </w:r>
      <w:r w:rsidR="000E614C" w:rsidRPr="00C7436A">
        <w:rPr>
          <w:iCs/>
          <w:sz w:val="22"/>
        </w:rPr>
        <w:t>For the Abstract body text, u</w:t>
      </w:r>
      <w:r w:rsidR="000E614C" w:rsidRPr="00C7436A">
        <w:rPr>
          <w:sz w:val="22"/>
        </w:rPr>
        <w:t>se point-size 11 and 12 points line spacing</w:t>
      </w:r>
      <w:r w:rsidR="000E614C" w:rsidRPr="00C7436A">
        <w:rPr>
          <w:sz w:val="22"/>
        </w:rPr>
        <w:t>.</w:t>
      </w:r>
      <w:r w:rsidR="0022345E" w:rsidRPr="00C7436A">
        <w:rPr>
          <w:sz w:val="22"/>
        </w:rPr>
        <w:t xml:space="preserve"> For the title, use </w:t>
      </w:r>
      <w:r w:rsidR="0022345E" w:rsidRPr="00C7436A">
        <w:rPr>
          <w:sz w:val="22"/>
        </w:rPr>
        <w:t xml:space="preserve">point-size </w:t>
      </w:r>
      <w:r w:rsidR="0022345E" w:rsidRPr="00C7436A">
        <w:rPr>
          <w:sz w:val="22"/>
        </w:rPr>
        <w:t>16</w:t>
      </w:r>
      <w:r w:rsidR="0022345E" w:rsidRPr="00C7436A">
        <w:rPr>
          <w:sz w:val="22"/>
        </w:rPr>
        <w:t xml:space="preserve"> and 1</w:t>
      </w:r>
      <w:r w:rsidR="0022345E" w:rsidRPr="00C7436A">
        <w:rPr>
          <w:sz w:val="22"/>
        </w:rPr>
        <w:t>8</w:t>
      </w:r>
      <w:r w:rsidR="0022345E" w:rsidRPr="00C7436A">
        <w:rPr>
          <w:sz w:val="22"/>
        </w:rPr>
        <w:t xml:space="preserve"> points line spacing</w:t>
      </w:r>
      <w:r w:rsidR="0022345E" w:rsidRPr="00C7436A">
        <w:rPr>
          <w:sz w:val="22"/>
        </w:rPr>
        <w:t>.</w:t>
      </w:r>
      <w:r w:rsidR="0022345E" w:rsidRPr="00C7436A">
        <w:rPr>
          <w:iCs/>
          <w:sz w:val="22"/>
        </w:rPr>
        <w:t xml:space="preserve"> For authors’ names, use </w:t>
      </w:r>
      <w:r w:rsidR="0022345E" w:rsidRPr="00C7436A">
        <w:rPr>
          <w:sz w:val="22"/>
        </w:rPr>
        <w:t>point-size 1</w:t>
      </w:r>
      <w:r w:rsidR="0022345E" w:rsidRPr="00C7436A">
        <w:rPr>
          <w:sz w:val="22"/>
        </w:rPr>
        <w:t>2</w:t>
      </w:r>
      <w:r w:rsidR="0022345E" w:rsidRPr="00C7436A">
        <w:rPr>
          <w:sz w:val="22"/>
        </w:rPr>
        <w:t xml:space="preserve"> and 1</w:t>
      </w:r>
      <w:r w:rsidR="0022345E" w:rsidRPr="00C7436A">
        <w:rPr>
          <w:sz w:val="22"/>
        </w:rPr>
        <w:t>4</w:t>
      </w:r>
      <w:r w:rsidR="0022345E" w:rsidRPr="00C7436A">
        <w:rPr>
          <w:sz w:val="22"/>
        </w:rPr>
        <w:t xml:space="preserve"> points line spacing</w:t>
      </w:r>
      <w:r w:rsidR="009464FC">
        <w:rPr>
          <w:sz w:val="22"/>
        </w:rPr>
        <w:t>.</w:t>
      </w:r>
      <w:r w:rsidR="00C7436A">
        <w:rPr>
          <w:sz w:val="22"/>
        </w:rPr>
        <w:t xml:space="preserve"> </w:t>
      </w:r>
      <w:r w:rsidR="009464FC">
        <w:rPr>
          <w:sz w:val="22"/>
        </w:rPr>
        <w:t xml:space="preserve">Please </w:t>
      </w:r>
      <w:r w:rsidR="00C7436A">
        <w:rPr>
          <w:sz w:val="22"/>
        </w:rPr>
        <w:t>delete the words 1</w:t>
      </w:r>
      <w:r w:rsidR="00C7436A" w:rsidRPr="00C7436A">
        <w:rPr>
          <w:sz w:val="22"/>
          <w:vertAlign w:val="superscript"/>
        </w:rPr>
        <w:t>st</w:t>
      </w:r>
      <w:r w:rsidR="00C7436A">
        <w:rPr>
          <w:sz w:val="22"/>
        </w:rPr>
        <w:t xml:space="preserve"> Author first ...etc</w:t>
      </w:r>
      <w:r w:rsidR="0022345E" w:rsidRPr="00C7436A">
        <w:rPr>
          <w:sz w:val="22"/>
        </w:rPr>
        <w:t>. For the affiliations, use</w:t>
      </w:r>
      <w:r w:rsidR="0022345E" w:rsidRPr="00C7436A">
        <w:rPr>
          <w:iCs/>
          <w:sz w:val="22"/>
        </w:rPr>
        <w:t xml:space="preserve"> </w:t>
      </w:r>
      <w:r w:rsidR="009464FC">
        <w:rPr>
          <w:iCs/>
          <w:sz w:val="22"/>
        </w:rPr>
        <w:t xml:space="preserve">the </w:t>
      </w:r>
      <w:r w:rsidR="0022345E" w:rsidRPr="00C7436A">
        <w:rPr>
          <w:iCs/>
          <w:sz w:val="22"/>
        </w:rPr>
        <w:t xml:space="preserve">italic font with </w:t>
      </w:r>
      <w:r w:rsidR="0022345E" w:rsidRPr="00C7436A">
        <w:rPr>
          <w:sz w:val="22"/>
        </w:rPr>
        <w:t>point-size 1</w:t>
      </w:r>
      <w:r w:rsidR="0022345E" w:rsidRPr="00C7436A">
        <w:rPr>
          <w:sz w:val="22"/>
        </w:rPr>
        <w:t>0</w:t>
      </w:r>
      <w:r w:rsidR="0022345E" w:rsidRPr="00C7436A">
        <w:rPr>
          <w:sz w:val="22"/>
        </w:rPr>
        <w:t xml:space="preserve"> and 1</w:t>
      </w:r>
      <w:r w:rsidR="0022345E" w:rsidRPr="00C7436A">
        <w:rPr>
          <w:sz w:val="22"/>
        </w:rPr>
        <w:t>1</w:t>
      </w:r>
      <w:r w:rsidR="0022345E" w:rsidRPr="00C7436A">
        <w:rPr>
          <w:sz w:val="22"/>
        </w:rPr>
        <w:t xml:space="preserve"> points line spacing</w:t>
      </w:r>
      <w:r w:rsidR="0022345E" w:rsidRPr="00C7436A">
        <w:rPr>
          <w:sz w:val="22"/>
        </w:rPr>
        <w:t>.</w:t>
      </w:r>
      <w:r w:rsidR="00AB2CC4" w:rsidRPr="00C7436A">
        <w:rPr>
          <w:sz w:val="22"/>
        </w:rPr>
        <w:t xml:space="preserve"> E-mail addresses of the authors should be</w:t>
      </w:r>
      <w:r w:rsidR="009464FC">
        <w:rPr>
          <w:sz w:val="22"/>
        </w:rPr>
        <w:t xml:space="preserve"> in italic and</w:t>
      </w:r>
      <w:r w:rsidR="00AB2CC4" w:rsidRPr="00C7436A">
        <w:rPr>
          <w:sz w:val="22"/>
        </w:rPr>
        <w:t xml:space="preserve"> underlined with </w:t>
      </w:r>
      <w:r w:rsidR="00AB2CC4" w:rsidRPr="00C7436A">
        <w:rPr>
          <w:sz w:val="22"/>
        </w:rPr>
        <w:t>point-size 1</w:t>
      </w:r>
      <w:r w:rsidR="00AB2CC4" w:rsidRPr="00C7436A">
        <w:rPr>
          <w:sz w:val="22"/>
        </w:rPr>
        <w:t>0</w:t>
      </w:r>
      <w:r w:rsidR="00AB2CC4" w:rsidRPr="00C7436A">
        <w:rPr>
          <w:sz w:val="22"/>
        </w:rPr>
        <w:t xml:space="preserve"> and 1</w:t>
      </w:r>
      <w:r w:rsidR="00AB2CC4" w:rsidRPr="00C7436A">
        <w:rPr>
          <w:sz w:val="22"/>
        </w:rPr>
        <w:t>1</w:t>
      </w:r>
      <w:r w:rsidR="00AB2CC4" w:rsidRPr="00C7436A">
        <w:rPr>
          <w:sz w:val="22"/>
        </w:rPr>
        <w:t xml:space="preserve"> points line spacing</w:t>
      </w:r>
      <w:r w:rsidR="00C7436A">
        <w:rPr>
          <w:sz w:val="22"/>
        </w:rPr>
        <w:t xml:space="preserve">, they </w:t>
      </w:r>
      <w:r w:rsidR="00341C2D">
        <w:rPr>
          <w:sz w:val="22"/>
        </w:rPr>
        <w:t>should also</w:t>
      </w:r>
      <w:r w:rsidR="00C7436A">
        <w:rPr>
          <w:sz w:val="22"/>
        </w:rPr>
        <w:t xml:space="preserve"> be hyperlinked.</w:t>
      </w:r>
      <w:r w:rsidR="00274F6C">
        <w:rPr>
          <w:sz w:val="22"/>
        </w:rPr>
        <w:t xml:space="preserve"> </w:t>
      </w:r>
      <w:r w:rsidR="00C7436A">
        <w:rPr>
          <w:iCs/>
          <w:sz w:val="22"/>
        </w:rPr>
        <w:t>A</w:t>
      </w:r>
      <w:r w:rsidR="00C7436A" w:rsidRPr="00C7436A">
        <w:rPr>
          <w:iCs/>
          <w:sz w:val="22"/>
        </w:rPr>
        <w:t xml:space="preserve">ll the </w:t>
      </w:r>
      <w:r w:rsidR="00C7436A">
        <w:rPr>
          <w:iCs/>
          <w:sz w:val="22"/>
        </w:rPr>
        <w:t>abstracts</w:t>
      </w:r>
      <w:r w:rsidR="00C7436A" w:rsidRPr="00C7436A">
        <w:rPr>
          <w:iCs/>
          <w:sz w:val="22"/>
        </w:rPr>
        <w:t xml:space="preserve"> </w:t>
      </w:r>
      <w:proofErr w:type="gramStart"/>
      <w:r w:rsidR="00C7436A" w:rsidRPr="00C7436A">
        <w:rPr>
          <w:iCs/>
          <w:sz w:val="22"/>
        </w:rPr>
        <w:t>have to</w:t>
      </w:r>
      <w:proofErr w:type="gramEnd"/>
      <w:r w:rsidR="00C7436A" w:rsidRPr="00C7436A">
        <w:rPr>
          <w:iCs/>
          <w:sz w:val="22"/>
        </w:rPr>
        <w:t xml:space="preserve"> be prepared strictly according to the</w:t>
      </w:r>
      <w:r w:rsidR="00C7436A">
        <w:rPr>
          <w:iCs/>
          <w:sz w:val="22"/>
        </w:rPr>
        <w:t xml:space="preserve"> previous</w:t>
      </w:r>
      <w:r w:rsidR="00C7436A" w:rsidRPr="00C7436A">
        <w:rPr>
          <w:iCs/>
          <w:sz w:val="22"/>
        </w:rPr>
        <w:t xml:space="preserve"> instructions </w:t>
      </w:r>
      <w:r w:rsidR="00274F6C">
        <w:rPr>
          <w:iCs/>
          <w:sz w:val="22"/>
        </w:rPr>
        <w:t>in</w:t>
      </w:r>
      <w:r w:rsidR="00C7436A" w:rsidRPr="00C7436A">
        <w:rPr>
          <w:iCs/>
          <w:sz w:val="22"/>
        </w:rPr>
        <w:t xml:space="preserve"> a form suitable for direct digital reproduction by the </w:t>
      </w:r>
      <w:r w:rsidR="00341C2D">
        <w:rPr>
          <w:iCs/>
          <w:sz w:val="22"/>
        </w:rPr>
        <w:t>editor</w:t>
      </w:r>
      <w:r w:rsidR="00274F6C">
        <w:rPr>
          <w:iCs/>
          <w:sz w:val="22"/>
        </w:rPr>
        <w:t xml:space="preserve"> i</w:t>
      </w:r>
      <w:r w:rsidR="00274F6C" w:rsidRPr="00274F6C">
        <w:rPr>
          <w:iCs/>
          <w:sz w:val="22"/>
        </w:rPr>
        <w:t>n order to ensure uniform style throughout the volume</w:t>
      </w:r>
      <w:r w:rsidR="00274F6C">
        <w:rPr>
          <w:iCs/>
          <w:sz w:val="22"/>
        </w:rPr>
        <w:t xml:space="preserve"> of abstracts that will be valid </w:t>
      </w:r>
      <w:r w:rsidR="00341C2D">
        <w:rPr>
          <w:iCs/>
          <w:sz w:val="22"/>
        </w:rPr>
        <w:t xml:space="preserve">and available </w:t>
      </w:r>
      <w:r w:rsidR="00274F6C">
        <w:rPr>
          <w:iCs/>
          <w:sz w:val="22"/>
        </w:rPr>
        <w:t>for the participants during the event. Therefore, for the sake of easiness and convenience, it is recommended for the authors to prepare the</w:t>
      </w:r>
      <w:r w:rsidR="00341C2D">
        <w:rPr>
          <w:iCs/>
          <w:sz w:val="22"/>
        </w:rPr>
        <w:t>ir</w:t>
      </w:r>
      <w:r w:rsidR="00274F6C">
        <w:rPr>
          <w:iCs/>
          <w:sz w:val="22"/>
        </w:rPr>
        <w:t xml:space="preserve"> abstract</w:t>
      </w:r>
      <w:r w:rsidR="00341C2D">
        <w:rPr>
          <w:iCs/>
          <w:sz w:val="22"/>
        </w:rPr>
        <w:t>s</w:t>
      </w:r>
      <w:r w:rsidR="00274F6C">
        <w:rPr>
          <w:iCs/>
          <w:sz w:val="22"/>
        </w:rPr>
        <w:t xml:space="preserve"> by writing (or pasting without format) their text to this file.</w:t>
      </w:r>
    </w:p>
    <w:p w14:paraId="48B2BBCB" w14:textId="77777777" w:rsidR="00C7436A" w:rsidRDefault="00C7436A" w:rsidP="007B294B">
      <w:pPr>
        <w:pStyle w:val="Firstparagraph"/>
        <w:rPr>
          <w:sz w:val="24"/>
          <w:szCs w:val="22"/>
        </w:rPr>
      </w:pPr>
    </w:p>
    <w:p w14:paraId="6A52A8D4" w14:textId="3D24D2AB" w:rsidR="007B294B" w:rsidRPr="00554731" w:rsidRDefault="007B294B" w:rsidP="007B294B">
      <w:pPr>
        <w:pStyle w:val="Firstparagraph"/>
        <w:rPr>
          <w:szCs w:val="22"/>
        </w:rPr>
      </w:pPr>
      <w:r w:rsidRPr="004C03DF">
        <w:rPr>
          <w:sz w:val="24"/>
          <w:szCs w:val="22"/>
        </w:rPr>
        <w:t>Keywords</w:t>
      </w:r>
      <w:r>
        <w:t xml:space="preserve">: template, type, writing, forth, edition, self-management </w:t>
      </w:r>
      <w:r w:rsidRPr="00554731">
        <w:rPr>
          <w:szCs w:val="22"/>
        </w:rPr>
        <w:t>(</w:t>
      </w:r>
      <w:r w:rsidRPr="00554731">
        <w:rPr>
          <w:b/>
          <w:caps/>
          <w:szCs w:val="22"/>
        </w:rPr>
        <w:t>maximum six words</w:t>
      </w:r>
      <w:r w:rsidRPr="00554731">
        <w:rPr>
          <w:szCs w:val="22"/>
        </w:rPr>
        <w:t>)</w:t>
      </w:r>
    </w:p>
    <w:p w14:paraId="44EB8F0A" w14:textId="1BDB505F" w:rsidR="001C1DDA" w:rsidRDefault="001C1DDA" w:rsidP="001C1DDA"/>
    <w:p w14:paraId="47A708E7" w14:textId="59BEDB59" w:rsidR="001C1DDA" w:rsidRPr="004C03DF" w:rsidRDefault="001C1DDA" w:rsidP="001C1DDA">
      <w:pPr>
        <w:ind w:firstLine="0"/>
        <w:rPr>
          <w:sz w:val="24"/>
          <w:szCs w:val="22"/>
        </w:rPr>
      </w:pPr>
      <w:r w:rsidRPr="004C03DF">
        <w:rPr>
          <w:sz w:val="24"/>
          <w:szCs w:val="22"/>
        </w:rPr>
        <w:t>Related topics:</w:t>
      </w:r>
    </w:p>
    <w:p w14:paraId="09F1DE6B" w14:textId="5FBCADE0" w:rsidR="001C1DDA" w:rsidRDefault="009F7DD5" w:rsidP="007E663B">
      <w:pPr>
        <w:ind w:firstLine="0"/>
        <w:rPr>
          <w:szCs w:val="22"/>
        </w:rPr>
      </w:pPr>
      <w:r>
        <w:t xml:space="preserve">Please </w:t>
      </w:r>
      <w:r w:rsidR="007E663B">
        <w:t>list</w:t>
      </w:r>
      <w:r w:rsidR="001C1DDA">
        <w:t xml:space="preserve"> the related topics from the conference topic</w:t>
      </w:r>
      <w:r w:rsidR="004C03DF">
        <w:t>s</w:t>
      </w:r>
      <w:r w:rsidR="001C1DDA">
        <w:t xml:space="preserve"> list</w:t>
      </w:r>
      <w:r w:rsidR="00554731">
        <w:t xml:space="preserve"> </w:t>
      </w:r>
      <w:r w:rsidR="00554731" w:rsidRPr="00554731">
        <w:rPr>
          <w:szCs w:val="22"/>
        </w:rPr>
        <w:t>(</w:t>
      </w:r>
      <w:r w:rsidR="00554731" w:rsidRPr="00554731">
        <w:rPr>
          <w:b/>
          <w:szCs w:val="22"/>
        </w:rPr>
        <w:t>MAXIMUM 3 TOPICS</w:t>
      </w:r>
      <w:r w:rsidR="00554731" w:rsidRPr="00554731">
        <w:rPr>
          <w:szCs w:val="22"/>
        </w:rPr>
        <w:t>)</w:t>
      </w:r>
      <w:r w:rsidR="007E663B">
        <w:rPr>
          <w:szCs w:val="22"/>
        </w:rPr>
        <w:t>. Use the bullets like the following example:</w:t>
      </w:r>
    </w:p>
    <w:p w14:paraId="492B80DB" w14:textId="71AEEA79" w:rsidR="007E663B" w:rsidRDefault="007E663B" w:rsidP="007E663B">
      <w:pPr>
        <w:pStyle w:val="ListParagraph"/>
        <w:numPr>
          <w:ilvl w:val="0"/>
          <w:numId w:val="4"/>
        </w:numPr>
      </w:pPr>
      <w:r>
        <w:t>S</w:t>
      </w:r>
      <w:r>
        <w:t>trategies and tools for the design of reversible and transformable buildings and systems</w:t>
      </w:r>
    </w:p>
    <w:p w14:paraId="24FB2C73" w14:textId="5D85D0FA" w:rsidR="007E663B" w:rsidRDefault="007E663B" w:rsidP="007E663B">
      <w:pPr>
        <w:pStyle w:val="ListParagraph"/>
        <w:numPr>
          <w:ilvl w:val="0"/>
          <w:numId w:val="4"/>
        </w:numPr>
      </w:pPr>
      <w:r>
        <w:t>Design for high reuse potential of buildings and building elements</w:t>
      </w:r>
    </w:p>
    <w:p w14:paraId="64674BA1" w14:textId="11329B8B" w:rsidR="007E663B" w:rsidRPr="001C1DDA" w:rsidRDefault="007E663B" w:rsidP="007E663B">
      <w:pPr>
        <w:pStyle w:val="ListParagraph"/>
        <w:numPr>
          <w:ilvl w:val="0"/>
          <w:numId w:val="4"/>
        </w:numPr>
      </w:pPr>
      <w:r>
        <w:t>Design for adaptability</w:t>
      </w:r>
    </w:p>
    <w:sectPr w:rsidR="007E663B" w:rsidRPr="001C1DDA" w:rsidSect="00274F6C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807" w:right="1701" w:bottom="1701" w:left="1701" w:header="1191" w:footer="0" w:gutter="0"/>
      <w:cols w:space="284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7EA2" w14:textId="77777777" w:rsidR="00B43DA6" w:rsidRDefault="00B43DA6" w:rsidP="008E416A">
      <w:pPr>
        <w:spacing w:line="240" w:lineRule="auto"/>
      </w:pPr>
      <w:r>
        <w:separator/>
      </w:r>
    </w:p>
  </w:endnote>
  <w:endnote w:type="continuationSeparator" w:id="0">
    <w:p w14:paraId="2E2C5D20" w14:textId="77777777" w:rsidR="00B43DA6" w:rsidRDefault="00B43DA6" w:rsidP="008E4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AC6F" w14:textId="77777777" w:rsidR="00760A13" w:rsidRDefault="00EA28F2">
    <w:pPr>
      <w:pStyle w:val="Foot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33E071" wp14:editId="453619C1">
              <wp:simplePos x="0" y="0"/>
              <wp:positionH relativeFrom="column">
                <wp:posOffset>2092325</wp:posOffset>
              </wp:positionH>
              <wp:positionV relativeFrom="paragraph">
                <wp:posOffset>-765810</wp:posOffset>
              </wp:positionV>
              <wp:extent cx="3181350" cy="63817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171A4" w14:textId="77777777" w:rsidR="00760A13" w:rsidRPr="00D63460" w:rsidRDefault="00760A13" w:rsidP="00760A13">
                          <w:pPr>
                            <w:pStyle w:val="Footer"/>
                            <w:ind w:right="851" w:firstLine="0"/>
                            <w:rPr>
                              <w:sz w:val="14"/>
                              <w:szCs w:val="14"/>
                            </w:rPr>
                          </w:pPr>
                          <w:r w:rsidRPr="00D63460">
                            <w:rPr>
                              <w:sz w:val="16"/>
                              <w:szCs w:val="16"/>
                            </w:rPr>
                            <w:t xml:space="preserve">This project has received funding from the European Union’s Horizon 2020 research and innovation </w:t>
                          </w:r>
                          <w:proofErr w:type="spellStart"/>
                          <w:r w:rsidRPr="00D63460">
                            <w:rPr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  <w:r w:rsidRPr="00D63460">
                            <w:rPr>
                              <w:sz w:val="16"/>
                              <w:szCs w:val="16"/>
                            </w:rPr>
                            <w:t xml:space="preserve"> under grant agreement </w:t>
                          </w:r>
                          <w:r w:rsidRPr="00D63460">
                            <w:rPr>
                              <w:sz w:val="14"/>
                              <w:szCs w:val="14"/>
                            </w:rPr>
                            <w:t>No 642384.</w:t>
                          </w:r>
                        </w:p>
                        <w:p w14:paraId="419188A7" w14:textId="77777777" w:rsidR="00F6354F" w:rsidRDefault="00F6354F" w:rsidP="00F6354F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3E0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4.75pt;margin-top:-60.3pt;width:250.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" filled="f" stroked="f">
              <v:textbox>
                <w:txbxContent>
                  <w:p w14:paraId="79A171A4" w14:textId="77777777" w:rsidR="00760A13" w:rsidRPr="00D63460" w:rsidRDefault="00760A13" w:rsidP="00760A13">
                    <w:pPr>
                      <w:pStyle w:val="Footer"/>
                      <w:ind w:right="851" w:firstLine="0"/>
                      <w:rPr>
                        <w:sz w:val="14"/>
                        <w:szCs w:val="14"/>
                      </w:rPr>
                    </w:pPr>
                    <w:r w:rsidRPr="00D63460">
                      <w:rPr>
                        <w:sz w:val="16"/>
                        <w:szCs w:val="16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D63460">
                      <w:rPr>
                        <w:sz w:val="16"/>
                        <w:szCs w:val="16"/>
                      </w:rPr>
                      <w:t>programme</w:t>
                    </w:r>
                    <w:proofErr w:type="spellEnd"/>
                    <w:r w:rsidRPr="00D63460">
                      <w:rPr>
                        <w:sz w:val="16"/>
                        <w:szCs w:val="16"/>
                      </w:rPr>
                      <w:t xml:space="preserve"> under grant agreement </w:t>
                    </w:r>
                    <w:r w:rsidRPr="00D63460">
                      <w:rPr>
                        <w:sz w:val="14"/>
                        <w:szCs w:val="14"/>
                      </w:rPr>
                      <w:t>No 642384.</w:t>
                    </w:r>
                  </w:p>
                  <w:p w14:paraId="419188A7" w14:textId="77777777" w:rsidR="00F6354F" w:rsidRDefault="00F6354F" w:rsidP="00F6354F">
                    <w:pPr>
                      <w:ind w:firstLine="0"/>
                    </w:pPr>
                  </w:p>
                </w:txbxContent>
              </v:textbox>
            </v:shape>
          </w:pict>
        </mc:Fallback>
      </mc:AlternateContent>
    </w:r>
    <w:r w:rsidR="00F6354F"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 wp14:anchorId="4786DEA0" wp14:editId="1C176DFA">
          <wp:simplePos x="0" y="0"/>
          <wp:positionH relativeFrom="column">
            <wp:posOffset>4769485</wp:posOffset>
          </wp:positionH>
          <wp:positionV relativeFrom="paragraph">
            <wp:posOffset>-723636</wp:posOffset>
          </wp:positionV>
          <wp:extent cx="621030" cy="413385"/>
          <wp:effectExtent l="0" t="0" r="7620" b="571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A1FE" w14:textId="77777777" w:rsidR="00167E93" w:rsidRDefault="00760A13">
    <w:pPr>
      <w:pStyle w:val="Foot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E2DF18" wp14:editId="1F957C4E">
              <wp:simplePos x="0" y="0"/>
              <wp:positionH relativeFrom="column">
                <wp:posOffset>582930</wp:posOffset>
              </wp:positionH>
              <wp:positionV relativeFrom="paragraph">
                <wp:posOffset>-782584</wp:posOffset>
              </wp:positionV>
              <wp:extent cx="3181350" cy="6381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20FB" w14:textId="77777777" w:rsidR="00D63460" w:rsidRPr="00D63460" w:rsidRDefault="00D63460" w:rsidP="00920B87">
                          <w:pPr>
                            <w:pStyle w:val="Footer"/>
                            <w:ind w:right="851" w:firstLine="0"/>
                            <w:rPr>
                              <w:sz w:val="14"/>
                              <w:szCs w:val="14"/>
                            </w:rPr>
                          </w:pPr>
                          <w:r w:rsidRPr="00D63460">
                            <w:rPr>
                              <w:sz w:val="16"/>
                              <w:szCs w:val="16"/>
                            </w:rPr>
                            <w:t xml:space="preserve">This project has received funding from the European Union’s Horizon 2020 research and innovation </w:t>
                          </w:r>
                          <w:proofErr w:type="spellStart"/>
                          <w:r w:rsidRPr="00D63460">
                            <w:rPr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  <w:r w:rsidRPr="00D63460">
                            <w:rPr>
                              <w:sz w:val="16"/>
                              <w:szCs w:val="16"/>
                            </w:rPr>
                            <w:t xml:space="preserve"> under grant agreement </w:t>
                          </w:r>
                          <w:r w:rsidRPr="00D63460">
                            <w:rPr>
                              <w:sz w:val="14"/>
                              <w:szCs w:val="14"/>
                            </w:rPr>
                            <w:t>No 642384.</w:t>
                          </w:r>
                        </w:p>
                        <w:p w14:paraId="10C3281C" w14:textId="77777777" w:rsidR="00167E93" w:rsidRDefault="00167E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2DF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.9pt;margin-top:-61.6pt;width:250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" filled="f" stroked="f">
              <v:textbox>
                <w:txbxContent>
                  <w:p w14:paraId="7D8920FB" w14:textId="77777777" w:rsidR="00D63460" w:rsidRPr="00D63460" w:rsidRDefault="00D63460" w:rsidP="00920B87">
                    <w:pPr>
                      <w:pStyle w:val="Footer"/>
                      <w:ind w:right="851" w:firstLine="0"/>
                      <w:rPr>
                        <w:sz w:val="14"/>
                        <w:szCs w:val="14"/>
                      </w:rPr>
                    </w:pPr>
                    <w:r w:rsidRPr="00D63460">
                      <w:rPr>
                        <w:sz w:val="16"/>
                        <w:szCs w:val="16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D63460">
                      <w:rPr>
                        <w:sz w:val="16"/>
                        <w:szCs w:val="16"/>
                      </w:rPr>
                      <w:t>programme</w:t>
                    </w:r>
                    <w:proofErr w:type="spellEnd"/>
                    <w:r w:rsidRPr="00D63460">
                      <w:rPr>
                        <w:sz w:val="16"/>
                        <w:szCs w:val="16"/>
                      </w:rPr>
                      <w:t xml:space="preserve"> under grant agreement </w:t>
                    </w:r>
                    <w:r w:rsidRPr="00D63460">
                      <w:rPr>
                        <w:sz w:val="14"/>
                        <w:szCs w:val="14"/>
                      </w:rPr>
                      <w:t>No 642384.</w:t>
                    </w:r>
                  </w:p>
                  <w:p w14:paraId="10C3281C" w14:textId="77777777" w:rsidR="00167E93" w:rsidRDefault="00167E93"/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44CE74FB" wp14:editId="3F6AA750">
          <wp:simplePos x="0" y="0"/>
          <wp:positionH relativeFrom="column">
            <wp:posOffset>-36339</wp:posOffset>
          </wp:positionH>
          <wp:positionV relativeFrom="paragraph">
            <wp:posOffset>-733137</wp:posOffset>
          </wp:positionV>
          <wp:extent cx="621102" cy="413537"/>
          <wp:effectExtent l="0" t="0" r="7620" b="571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0" cy="41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1D5B2" w14:textId="77777777" w:rsidR="00B43DA6" w:rsidRDefault="00B43DA6" w:rsidP="008E416A">
      <w:pPr>
        <w:spacing w:line="240" w:lineRule="auto"/>
      </w:pPr>
      <w:r>
        <w:separator/>
      </w:r>
    </w:p>
  </w:footnote>
  <w:footnote w:type="continuationSeparator" w:id="0">
    <w:p w14:paraId="0EC4D99D" w14:textId="77777777" w:rsidR="00B43DA6" w:rsidRDefault="00B43DA6" w:rsidP="008E4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0B52" w14:textId="77777777" w:rsidR="00760A13" w:rsidRDefault="00760A13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219DBE26" wp14:editId="3B9476AC">
          <wp:simplePos x="0" y="0"/>
          <wp:positionH relativeFrom="column">
            <wp:posOffset>3976370</wp:posOffset>
          </wp:positionH>
          <wp:positionV relativeFrom="paragraph">
            <wp:posOffset>-431800</wp:posOffset>
          </wp:positionV>
          <wp:extent cx="1406106" cy="567617"/>
          <wp:effectExtent l="0" t="0" r="381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106" cy="567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C8BE" w14:textId="77777777" w:rsidR="008E416A" w:rsidRDefault="00760A13" w:rsidP="00760A13">
    <w:pPr>
      <w:pStyle w:val="Header"/>
      <w:ind w:firstLine="284"/>
    </w:pPr>
    <w:r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4999672C" wp14:editId="751CF04F">
          <wp:simplePos x="0" y="0"/>
          <wp:positionH relativeFrom="column">
            <wp:posOffset>-7079</wp:posOffset>
          </wp:positionH>
          <wp:positionV relativeFrom="paragraph">
            <wp:posOffset>-432435</wp:posOffset>
          </wp:positionV>
          <wp:extent cx="1406106" cy="567617"/>
          <wp:effectExtent l="0" t="0" r="3810" b="444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106" cy="567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358B32D4" wp14:editId="3829BC91">
          <wp:simplePos x="0" y="0"/>
          <wp:positionH relativeFrom="column">
            <wp:posOffset>1682726</wp:posOffset>
          </wp:positionH>
          <wp:positionV relativeFrom="paragraph">
            <wp:posOffset>-2641408</wp:posOffset>
          </wp:positionV>
          <wp:extent cx="1926000" cy="77400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9E67C80"/>
    <w:lvl w:ilvl="0">
      <w:start w:val="1"/>
      <w:numFmt w:val="decimal"/>
      <w:pStyle w:val="Heading1"/>
      <w:lvlText w:val="%1"/>
      <w:legacy w:legacy="1" w:legacySpace="153" w:legacyIndent="0"/>
      <w:lvlJc w:val="left"/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pStyle w:val="Heading2"/>
      <w:lvlText w:val="%1.%2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FFFFFFFE"/>
    <w:multiLevelType w:val="singleLevel"/>
    <w:tmpl w:val="56BCBD70"/>
    <w:lvl w:ilvl="0">
      <w:numFmt w:val="decimal"/>
      <w:lvlText w:val="*"/>
      <w:lvlJc w:val="left"/>
    </w:lvl>
  </w:abstractNum>
  <w:abstractNum w:abstractNumId="2" w15:restartNumberingAfterBreak="0">
    <w:nsid w:val="2CC073D6"/>
    <w:multiLevelType w:val="hybridMultilevel"/>
    <w:tmpl w:val="78E8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30"/>
        <w:lvlJc w:val="left"/>
        <w:pPr>
          <w:ind w:left="230" w:hanging="23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2"/>
  <w:autoHyphenation/>
  <w:consecutiveHyphenLimit w:val="3"/>
  <w:hyphenationZone w:val="48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FE"/>
    <w:rsid w:val="00006433"/>
    <w:rsid w:val="0006350C"/>
    <w:rsid w:val="00077258"/>
    <w:rsid w:val="000D0451"/>
    <w:rsid w:val="000E614C"/>
    <w:rsid w:val="00123F50"/>
    <w:rsid w:val="001563F4"/>
    <w:rsid w:val="00167E93"/>
    <w:rsid w:val="001C1DDA"/>
    <w:rsid w:val="002225C3"/>
    <w:rsid w:val="0022345E"/>
    <w:rsid w:val="00274F6C"/>
    <w:rsid w:val="00286852"/>
    <w:rsid w:val="002A4CF6"/>
    <w:rsid w:val="002F3503"/>
    <w:rsid w:val="003408D8"/>
    <w:rsid w:val="00341C2D"/>
    <w:rsid w:val="00384B8C"/>
    <w:rsid w:val="0038712A"/>
    <w:rsid w:val="003D5CEE"/>
    <w:rsid w:val="003F1267"/>
    <w:rsid w:val="00400199"/>
    <w:rsid w:val="004011C4"/>
    <w:rsid w:val="00457EE8"/>
    <w:rsid w:val="00472D18"/>
    <w:rsid w:val="004C03DF"/>
    <w:rsid w:val="004C0594"/>
    <w:rsid w:val="00552616"/>
    <w:rsid w:val="00554731"/>
    <w:rsid w:val="005D4609"/>
    <w:rsid w:val="005E36FF"/>
    <w:rsid w:val="00707C46"/>
    <w:rsid w:val="00760A13"/>
    <w:rsid w:val="007A0720"/>
    <w:rsid w:val="007B294B"/>
    <w:rsid w:val="007D7427"/>
    <w:rsid w:val="007E2554"/>
    <w:rsid w:val="007E663B"/>
    <w:rsid w:val="00837041"/>
    <w:rsid w:val="008451EB"/>
    <w:rsid w:val="00872A0F"/>
    <w:rsid w:val="008A7545"/>
    <w:rsid w:val="008C388A"/>
    <w:rsid w:val="008E416A"/>
    <w:rsid w:val="00917A60"/>
    <w:rsid w:val="00920B87"/>
    <w:rsid w:val="009464FC"/>
    <w:rsid w:val="009A3219"/>
    <w:rsid w:val="009A54F8"/>
    <w:rsid w:val="009F7DD5"/>
    <w:rsid w:val="00A434A3"/>
    <w:rsid w:val="00A47DF2"/>
    <w:rsid w:val="00A83BFE"/>
    <w:rsid w:val="00AB0202"/>
    <w:rsid w:val="00AB2CC4"/>
    <w:rsid w:val="00AC7899"/>
    <w:rsid w:val="00AF1D8C"/>
    <w:rsid w:val="00B43DA6"/>
    <w:rsid w:val="00B60EB2"/>
    <w:rsid w:val="00BA4EF0"/>
    <w:rsid w:val="00BE41AB"/>
    <w:rsid w:val="00C425D7"/>
    <w:rsid w:val="00C52958"/>
    <w:rsid w:val="00C65FC4"/>
    <w:rsid w:val="00C73CEE"/>
    <w:rsid w:val="00C7436A"/>
    <w:rsid w:val="00C84CB1"/>
    <w:rsid w:val="00CA7D6E"/>
    <w:rsid w:val="00D63460"/>
    <w:rsid w:val="00DE0139"/>
    <w:rsid w:val="00DE78BB"/>
    <w:rsid w:val="00E34902"/>
    <w:rsid w:val="00E84574"/>
    <w:rsid w:val="00EA28F2"/>
    <w:rsid w:val="00F6354F"/>
    <w:rsid w:val="00F6429E"/>
    <w:rsid w:val="00F9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9A4EE"/>
  <w15:chartTrackingRefBased/>
  <w15:docId w15:val="{9100C1BF-97F5-4218-9214-C6C6FC3B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pPr>
      <w:overflowPunct w:val="0"/>
      <w:autoSpaceDE w:val="0"/>
      <w:autoSpaceDN w:val="0"/>
      <w:adjustRightInd w:val="0"/>
      <w:spacing w:line="240" w:lineRule="exact"/>
      <w:ind w:firstLine="227"/>
      <w:jc w:val="both"/>
      <w:textAlignment w:val="baseline"/>
    </w:pPr>
    <w:rPr>
      <w:sz w:val="22"/>
      <w:lang w:val="en-US" w:eastAsia="en-US"/>
    </w:rPr>
  </w:style>
  <w:style w:type="paragraph" w:styleId="Heading1">
    <w:name w:val="heading 1"/>
    <w:aliases w:val="heading 1"/>
    <w:basedOn w:val="Normal"/>
    <w:next w:val="Firstparagraph"/>
    <w:qFormat/>
    <w:pPr>
      <w:keepNext/>
      <w:keepLines/>
      <w:numPr>
        <w:numId w:val="1"/>
      </w:numPr>
      <w:suppressAutoHyphens/>
      <w:spacing w:before="480" w:after="240"/>
      <w:ind w:firstLine="0"/>
      <w:jc w:val="left"/>
      <w:outlineLvl w:val="0"/>
    </w:pPr>
    <w:rPr>
      <w:caps/>
    </w:rPr>
  </w:style>
  <w:style w:type="paragraph" w:styleId="Heading2">
    <w:name w:val="heading 2"/>
    <w:aliases w:val="heading 2"/>
    <w:basedOn w:val="Normal"/>
    <w:next w:val="Firstparagraph"/>
    <w:qFormat/>
    <w:pPr>
      <w:keepNext/>
      <w:keepLines/>
      <w:numPr>
        <w:ilvl w:val="1"/>
        <w:numId w:val="1"/>
      </w:numPr>
      <w:suppressAutoHyphens/>
      <w:spacing w:before="360" w:after="120"/>
      <w:jc w:val="left"/>
      <w:outlineLvl w:val="1"/>
    </w:pPr>
    <w:rPr>
      <w:i/>
    </w:rPr>
  </w:style>
  <w:style w:type="paragraph" w:styleId="Heading3">
    <w:name w:val="heading 3"/>
    <w:aliases w:val="heading 3"/>
    <w:basedOn w:val="Normal"/>
    <w:next w:val="Firstparagraph"/>
    <w:qFormat/>
    <w:pPr>
      <w:keepNext/>
      <w:keepLines/>
      <w:numPr>
        <w:ilvl w:val="2"/>
        <w:numId w:val="1"/>
      </w:numPr>
      <w:spacing w:before="240"/>
      <w:jc w:val="left"/>
      <w:outlineLvl w:val="2"/>
    </w:pPr>
    <w:rPr>
      <w:i/>
    </w:rPr>
  </w:style>
  <w:style w:type="paragraph" w:styleId="Heading4">
    <w:name w:val="heading 4"/>
    <w:aliases w:val="heading 4"/>
    <w:basedOn w:val="Normal"/>
    <w:next w:val="Firstparagraph"/>
    <w:qFormat/>
    <w:pPr>
      <w:keepNext/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next w:val="Normal"/>
    <w:pPr>
      <w:tabs>
        <w:tab w:val="left" w:pos="4706"/>
      </w:tabs>
      <w:ind w:firstLine="0"/>
    </w:pPr>
  </w:style>
  <w:style w:type="paragraph" w:customStyle="1" w:styleId="Papertitle">
    <w:name w:val="Paper title"/>
    <w:basedOn w:val="Firstparagraph"/>
    <w:next w:val="Firstparagraph"/>
    <w:pPr>
      <w:suppressAutoHyphens/>
      <w:spacing w:after="360" w:line="360" w:lineRule="exact"/>
      <w:jc w:val="left"/>
    </w:pPr>
    <w:rPr>
      <w:sz w:val="32"/>
    </w:rPr>
  </w:style>
  <w:style w:type="paragraph" w:customStyle="1" w:styleId="kop1">
    <w:name w:val="kop 1"/>
    <w:aliases w:val="heading without number"/>
    <w:basedOn w:val="Normal"/>
    <w:next w:val="Firstparagraph"/>
    <w:pPr>
      <w:keepNext/>
      <w:spacing w:before="480" w:after="240"/>
      <w:ind w:firstLine="0"/>
      <w:jc w:val="left"/>
    </w:pPr>
    <w:rPr>
      <w:caps/>
    </w:rPr>
  </w:style>
  <w:style w:type="paragraph" w:customStyle="1" w:styleId="Author">
    <w:name w:val="Author"/>
    <w:basedOn w:val="Firstparagraph"/>
    <w:next w:val="Affiliation"/>
    <w:pPr>
      <w:suppressAutoHyphens/>
      <w:spacing w:line="280" w:lineRule="exact"/>
    </w:pPr>
    <w:rPr>
      <w:sz w:val="24"/>
    </w:rPr>
  </w:style>
  <w:style w:type="paragraph" w:customStyle="1" w:styleId="Affiliation">
    <w:name w:val="Affiliation"/>
    <w:basedOn w:val="Author"/>
    <w:next w:val="Author"/>
    <w:pPr>
      <w:spacing w:after="120" w:line="220" w:lineRule="exact"/>
    </w:pPr>
    <w:rPr>
      <w:i/>
      <w:sz w:val="20"/>
    </w:rPr>
  </w:style>
  <w:style w:type="paragraph" w:customStyle="1" w:styleId="Abstract">
    <w:name w:val="Abstract"/>
    <w:basedOn w:val="Normal"/>
    <w:next w:val="Firstparagraph"/>
    <w:pPr>
      <w:framePr w:w="9696" w:hSpace="142" w:wrap="notBeside" w:vAnchor="page" w:hAnchor="margin" w:y="4083" w:anchorLock="1"/>
      <w:spacing w:after="480"/>
      <w:ind w:firstLine="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uppressAutoHyphens/>
      <w:spacing w:after="360" w:line="360" w:lineRule="exact"/>
      <w:ind w:firstLine="0"/>
      <w:jc w:val="left"/>
    </w:pPr>
    <w:rPr>
      <w:sz w:val="32"/>
    </w:rPr>
  </w:style>
  <w:style w:type="paragraph" w:customStyle="1" w:styleId="Paragraphafterheading">
    <w:name w:val="Paragraph after heading"/>
    <w:basedOn w:val="Normal"/>
    <w:next w:val="Normal"/>
    <w:pPr>
      <w:ind w:firstLine="0"/>
    </w:pPr>
  </w:style>
  <w:style w:type="paragraph" w:customStyle="1" w:styleId="Referencetext">
    <w:name w:val="Reference text"/>
    <w:basedOn w:val="Smallsize"/>
    <w:pPr>
      <w:ind w:left="230" w:hanging="230"/>
    </w:pPr>
  </w:style>
  <w:style w:type="paragraph" w:customStyle="1" w:styleId="Smallsize">
    <w:name w:val="Small size"/>
    <w:basedOn w:val="Normal"/>
    <w:pPr>
      <w:spacing w:line="220" w:lineRule="exact"/>
      <w:ind w:firstLine="0"/>
    </w:pPr>
    <w:rPr>
      <w:sz w:val="20"/>
    </w:rPr>
  </w:style>
  <w:style w:type="paragraph" w:customStyle="1" w:styleId="Figure">
    <w:name w:val="Figure"/>
    <w:basedOn w:val="Firstparagraph"/>
    <w:next w:val="Figurecaption"/>
    <w:pPr>
      <w:spacing w:line="240" w:lineRule="auto"/>
    </w:pPr>
  </w:style>
  <w:style w:type="paragraph" w:customStyle="1" w:styleId="Figurecaption">
    <w:name w:val="Figure caption"/>
    <w:basedOn w:val="Smallsize"/>
    <w:next w:val="Normal"/>
  </w:style>
  <w:style w:type="paragraph" w:customStyle="1" w:styleId="Formula">
    <w:name w:val="Formula"/>
    <w:basedOn w:val="Firstparagraph"/>
    <w:next w:val="Firstparagraph"/>
    <w:pPr>
      <w:tabs>
        <w:tab w:val="clear" w:pos="4706"/>
        <w:tab w:val="right" w:pos="8505"/>
      </w:tabs>
      <w:spacing w:before="100" w:after="100" w:line="240" w:lineRule="auto"/>
      <w:ind w:left="851"/>
      <w:jc w:val="left"/>
    </w:pPr>
  </w:style>
  <w:style w:type="paragraph" w:customStyle="1" w:styleId="Headingitalic">
    <w:name w:val="Heading italic"/>
    <w:basedOn w:val="Normal"/>
    <w:pPr>
      <w:keepNext/>
      <w:spacing w:before="200"/>
      <w:ind w:firstLine="0"/>
      <w:jc w:val="left"/>
    </w:pPr>
    <w:rPr>
      <w:i/>
    </w:rPr>
  </w:style>
  <w:style w:type="paragraph" w:customStyle="1" w:styleId="Tablecaption">
    <w:name w:val="Table caption"/>
    <w:basedOn w:val="Smallsize"/>
    <w:next w:val="Tablerule"/>
  </w:style>
  <w:style w:type="paragraph" w:customStyle="1" w:styleId="Tablerule">
    <w:name w:val="Table rule"/>
    <w:basedOn w:val="Smallsize"/>
    <w:next w:val="Tabletext"/>
    <w:pPr>
      <w:spacing w:after="60" w:line="40" w:lineRule="exact"/>
      <w:jc w:val="left"/>
    </w:pPr>
    <w:rPr>
      <w:sz w:val="16"/>
    </w:rPr>
  </w:style>
  <w:style w:type="paragraph" w:customStyle="1" w:styleId="Tabletext">
    <w:name w:val="Table text"/>
    <w:basedOn w:val="Smallsize"/>
    <w:pPr>
      <w:jc w:val="left"/>
    </w:pPr>
  </w:style>
  <w:style w:type="paragraph" w:customStyle="1" w:styleId="formula0">
    <w:name w:val="formula"/>
    <w:basedOn w:val="Normal"/>
    <w:next w:val="Normal"/>
    <w:pPr>
      <w:tabs>
        <w:tab w:val="right" w:pos="8505"/>
      </w:tabs>
      <w:spacing w:before="100" w:after="100" w:line="240" w:lineRule="auto"/>
      <w:ind w:left="851" w:firstLine="0"/>
      <w:jc w:val="left"/>
    </w:pPr>
  </w:style>
  <w:style w:type="paragraph" w:customStyle="1" w:styleId="Figurephoto">
    <w:name w:val="Figure/photo"/>
    <w:basedOn w:val="Abstract"/>
    <w:next w:val="Figurecaption"/>
    <w:pPr>
      <w:framePr w:w="0" w:hSpace="0" w:wrap="auto" w:vAnchor="margin" w:hAnchor="text" w:yAlign="inline" w:anchorLock="0"/>
      <w:spacing w:after="0" w:line="240" w:lineRule="auto"/>
      <w:jc w:val="left"/>
    </w:pPr>
  </w:style>
  <w:style w:type="paragraph" w:styleId="ListBullet">
    <w:name w:val="List Bullet"/>
    <w:aliases w:val="List numbering"/>
    <w:basedOn w:val="Normal"/>
    <w:pPr>
      <w:ind w:left="230" w:hanging="230"/>
    </w:pPr>
  </w:style>
  <w:style w:type="paragraph" w:customStyle="1" w:styleId="References">
    <w:name w:val="References"/>
    <w:basedOn w:val="Normal"/>
    <w:pPr>
      <w:spacing w:line="180" w:lineRule="exact"/>
      <w:ind w:left="227" w:hanging="227"/>
    </w:pPr>
    <w:rPr>
      <w:sz w:val="16"/>
    </w:rPr>
  </w:style>
  <w:style w:type="paragraph" w:styleId="BodyTextIndent">
    <w:name w:val="Body Text Indent"/>
    <w:basedOn w:val="Normal"/>
    <w:pPr>
      <w:widowControl w:val="0"/>
      <w:spacing w:line="-240" w:lineRule="auto"/>
    </w:pPr>
    <w:rPr>
      <w:b/>
      <w:bCs/>
    </w:rPr>
  </w:style>
  <w:style w:type="paragraph" w:styleId="BalloonText">
    <w:name w:val="Balloon Text"/>
    <w:basedOn w:val="Normal"/>
    <w:semiHidden/>
    <w:rsid w:val="007A0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3CEE"/>
    <w:rPr>
      <w:color w:val="0000FF"/>
      <w:u w:val="single"/>
    </w:rPr>
  </w:style>
  <w:style w:type="table" w:styleId="TableGrid">
    <w:name w:val="Table Grid"/>
    <w:basedOn w:val="TableNormal"/>
    <w:rsid w:val="00C73CEE"/>
    <w:pPr>
      <w:overflowPunct w:val="0"/>
      <w:autoSpaceDE w:val="0"/>
      <w:autoSpaceDN w:val="0"/>
      <w:adjustRightInd w:val="0"/>
      <w:spacing w:line="240" w:lineRule="exact"/>
      <w:ind w:firstLine="227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685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E41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6A"/>
    <w:rPr>
      <w:sz w:val="22"/>
      <w:lang w:val="en-US" w:eastAsia="en-US"/>
    </w:rPr>
  </w:style>
  <w:style w:type="paragraph" w:customStyle="1" w:styleId="AbstractText">
    <w:name w:val="Abstract Text"/>
    <w:basedOn w:val="BodyText"/>
    <w:rsid w:val="007B294B"/>
    <w:pPr>
      <w:keepNext/>
      <w:tabs>
        <w:tab w:val="right" w:pos="8640"/>
      </w:tabs>
      <w:overflowPunct/>
      <w:autoSpaceDE/>
      <w:autoSpaceDN/>
      <w:adjustRightInd/>
      <w:spacing w:after="0" w:line="480" w:lineRule="auto"/>
      <w:ind w:firstLine="0"/>
      <w:jc w:val="left"/>
      <w:textAlignment w:val="auto"/>
    </w:pPr>
    <w:rPr>
      <w:sz w:val="24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B29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94B"/>
    <w:rPr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2C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addres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-mail@addres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-mail@addres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_6\SJABLOON\B1PROC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B1PROCA4</Template>
  <TotalTime>63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Template &amp; Instructions</vt:lpstr>
      <vt:lpstr>Paper Template &amp; Instructions</vt:lpstr>
    </vt:vector>
  </TitlesOfParts>
  <Company>UM-DEC</Company>
  <LinksUpToDate>false</LinksUpToDate>
  <CharactersWithSpaces>2158</CharactersWithSpaces>
  <SharedDoc>false</SharedDoc>
  <HLinks>
    <vt:vector size="18" baseType="variant">
      <vt:variant>
        <vt:i4>7995414</vt:i4>
      </vt:variant>
      <vt:variant>
        <vt:i4>6</vt:i4>
      </vt:variant>
      <vt:variant>
        <vt:i4>0</vt:i4>
      </vt:variant>
      <vt:variant>
        <vt:i4>5</vt:i4>
      </vt:variant>
      <vt:variant>
        <vt:lpwstr>mailto:e-mail@address.org</vt:lpwstr>
      </vt:variant>
      <vt:variant>
        <vt:lpwstr/>
      </vt:variant>
      <vt:variant>
        <vt:i4>7995414</vt:i4>
      </vt:variant>
      <vt:variant>
        <vt:i4>3</vt:i4>
      </vt:variant>
      <vt:variant>
        <vt:i4>0</vt:i4>
      </vt:variant>
      <vt:variant>
        <vt:i4>5</vt:i4>
      </vt:variant>
      <vt:variant>
        <vt:lpwstr>mailto:e-mail@address.org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mailto:braganca@civil.uminho.pt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&amp; Instructions</dc:title>
  <dc:subject/>
  <dc:creator>Luís Bragança</dc:creator>
  <cp:keywords/>
  <cp:lastModifiedBy>Rand Askar</cp:lastModifiedBy>
  <cp:revision>19</cp:revision>
  <cp:lastPrinted>2018-05-23T16:26:00Z</cp:lastPrinted>
  <dcterms:created xsi:type="dcterms:W3CDTF">2018-05-24T08:07:00Z</dcterms:created>
  <dcterms:modified xsi:type="dcterms:W3CDTF">2018-06-25T14:47:00Z</dcterms:modified>
</cp:coreProperties>
</file>